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DE" w:rsidRDefault="00AB11DE" w:rsidP="005169AE">
      <w:pPr>
        <w:pStyle w:val="Standard"/>
        <w:ind w:left="1418"/>
        <w:rPr>
          <w:rFonts w:ascii="Times New Roman" w:hAnsi="Times New Roman" w:cs="Times New Roman"/>
          <w:sz w:val="28"/>
          <w:szCs w:val="28"/>
        </w:rPr>
      </w:pPr>
    </w:p>
    <w:p w:rsidR="005169AE" w:rsidRPr="00AB11DE" w:rsidRDefault="00AB11DE" w:rsidP="005169AE">
      <w:pPr>
        <w:pStyle w:val="Standard"/>
        <w:ind w:left="1418"/>
        <w:rPr>
          <w:rFonts w:ascii="Times New Roman" w:hAnsi="Times New Roman" w:cs="Times New Roman"/>
          <w:sz w:val="28"/>
          <w:szCs w:val="28"/>
        </w:rPr>
      </w:pPr>
      <w:r w:rsidRPr="00AB11DE">
        <w:rPr>
          <w:rFonts w:ascii="Times New Roman" w:hAnsi="Times New Roman" w:cs="Times New Roman"/>
          <w:sz w:val="28"/>
          <w:szCs w:val="28"/>
        </w:rPr>
        <w:t>Chant réalisé par les élèves gendarmes en l’honneur</w:t>
      </w:r>
      <w:r>
        <w:rPr>
          <w:rFonts w:ascii="Times New Roman" w:hAnsi="Times New Roman" w:cs="Times New Roman"/>
          <w:sz w:val="28"/>
          <w:szCs w:val="28"/>
        </w:rPr>
        <w:t xml:space="preserve"> de leur parrain.</w:t>
      </w:r>
    </w:p>
    <w:p w:rsidR="00AB11DE" w:rsidRDefault="00AB11DE" w:rsidP="005169AE">
      <w:pPr>
        <w:pStyle w:val="Standard"/>
        <w:ind w:left="1418"/>
        <w:rPr>
          <w:rFonts w:ascii="Times New Roman" w:hAnsi="Times New Roman" w:cs="Times New Roman"/>
        </w:rPr>
      </w:pPr>
    </w:p>
    <w:p w:rsidR="00AB11DE" w:rsidRDefault="00AB11DE" w:rsidP="005169AE">
      <w:pPr>
        <w:pStyle w:val="Standard"/>
        <w:ind w:left="1418"/>
        <w:rPr>
          <w:rFonts w:ascii="Times New Roman" w:hAnsi="Times New Roman" w:cs="Times New Roman"/>
        </w:rPr>
      </w:pPr>
    </w:p>
    <w:p w:rsidR="005169AE" w:rsidRPr="005169AE" w:rsidRDefault="005169AE" w:rsidP="005169A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5169AE">
        <w:rPr>
          <w:rFonts w:ascii="Times New Roman" w:hAnsi="Times New Roman" w:cs="Times New Roman"/>
        </w:rPr>
        <w:t>École de Gendarmerie de TULLE (19)</w:t>
      </w:r>
      <w:r w:rsidRPr="005169AE">
        <w:rPr>
          <w:rFonts w:ascii="Times New Roman" w:hAnsi="Times New Roman" w:cs="Times New Roman"/>
        </w:rPr>
        <w:br/>
      </w:r>
      <w:bookmarkStart w:id="0" w:name="_GoBack"/>
      <w:bookmarkEnd w:id="0"/>
    </w:p>
    <w:p w:rsidR="002F181F" w:rsidRDefault="005169AE" w:rsidP="005169A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5169AE">
        <w:rPr>
          <w:rFonts w:ascii="Times New Roman" w:hAnsi="Times New Roman" w:cs="Times New Roman"/>
        </w:rPr>
        <w:t xml:space="preserve">9ème compagnie d'instruction </w:t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5169AE">
        <w:rPr>
          <w:rFonts w:ascii="Times New Roman" w:hAnsi="Times New Roman" w:cs="Times New Roman"/>
        </w:rPr>
        <w:t>51</w:t>
      </w:r>
      <w:r w:rsidRPr="005169AE">
        <w:rPr>
          <w:rFonts w:ascii="Times New Roman" w:hAnsi="Times New Roman" w:cs="Times New Roman"/>
          <w:vertAlign w:val="superscript"/>
        </w:rPr>
        <w:t>ème</w:t>
      </w:r>
      <w:r w:rsidRPr="005169AE">
        <w:rPr>
          <w:rFonts w:ascii="Times New Roman" w:hAnsi="Times New Roman" w:cs="Times New Roman"/>
        </w:rPr>
        <w:t xml:space="preserve">  promotion </w:t>
      </w:r>
      <w:r w:rsidRPr="005169AE">
        <w:rPr>
          <w:rFonts w:ascii="Times New Roman" w:hAnsi="Times New Roman" w:cs="Times New Roman"/>
        </w:rPr>
        <w:br/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169AE">
        <w:rPr>
          <w:rFonts w:ascii="Times New Roman" w:hAnsi="Times New Roman" w:cs="Times New Roman"/>
        </w:rPr>
        <w:t xml:space="preserve">Fils de la terre aux mains blessées </w:t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169AE">
        <w:rPr>
          <w:rFonts w:ascii="Times New Roman" w:hAnsi="Times New Roman" w:cs="Times New Roman"/>
        </w:rPr>
        <w:t>Salon-la-Tour t'a vu marcher</w:t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169AE">
        <w:rPr>
          <w:rFonts w:ascii="Times New Roman" w:hAnsi="Times New Roman" w:cs="Times New Roman"/>
        </w:rPr>
        <w:t>Ton père t'élève pour cultiver</w:t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169AE">
        <w:rPr>
          <w:rFonts w:ascii="Times New Roman" w:hAnsi="Times New Roman" w:cs="Times New Roman"/>
        </w:rPr>
        <w:t xml:space="preserve">Le train t'appelle pour t'engager </w:t>
      </w:r>
      <w:r w:rsidRPr="005169AE">
        <w:rPr>
          <w:rFonts w:ascii="Times New Roman" w:hAnsi="Times New Roman" w:cs="Times New Roman"/>
        </w:rPr>
        <w:br/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5169AE">
        <w:rPr>
          <w:rFonts w:ascii="Times New Roman" w:hAnsi="Times New Roman" w:cs="Times New Roman"/>
        </w:rPr>
        <w:t>La guerre fait rage dans nos maisons</w:t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5169AE">
        <w:rPr>
          <w:rFonts w:ascii="Times New Roman" w:hAnsi="Times New Roman" w:cs="Times New Roman"/>
        </w:rPr>
        <w:t xml:space="preserve">Le bleu fait don de protection </w:t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5169AE">
        <w:rPr>
          <w:rFonts w:ascii="Times New Roman" w:hAnsi="Times New Roman" w:cs="Times New Roman"/>
        </w:rPr>
        <w:t>20</w:t>
      </w:r>
      <w:r w:rsidRPr="005169AE">
        <w:rPr>
          <w:rFonts w:ascii="Times New Roman" w:hAnsi="Times New Roman" w:cs="Times New Roman"/>
          <w:vertAlign w:val="superscript"/>
        </w:rPr>
        <w:t>ème</w:t>
      </w:r>
      <w:r w:rsidRPr="005169AE">
        <w:rPr>
          <w:rFonts w:ascii="Times New Roman" w:hAnsi="Times New Roman" w:cs="Times New Roman"/>
        </w:rPr>
        <w:t xml:space="preserve"> légion, nous t'appelons </w:t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5169AE">
        <w:rPr>
          <w:rFonts w:ascii="Times New Roman" w:hAnsi="Times New Roman" w:cs="Times New Roman"/>
        </w:rPr>
        <w:t>Pour protéger : notre nation</w:t>
      </w:r>
      <w:r w:rsidRPr="005169AE">
        <w:rPr>
          <w:rFonts w:ascii="Times New Roman" w:hAnsi="Times New Roman" w:cs="Times New Roman"/>
        </w:rPr>
        <w:br/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169AE">
        <w:rPr>
          <w:rFonts w:ascii="Times New Roman" w:hAnsi="Times New Roman" w:cs="Times New Roman"/>
        </w:rPr>
        <w:t xml:space="preserve">Tombé là-bas, sauvant l'enfant </w:t>
      </w:r>
      <w:r w:rsidRPr="005169AE">
        <w:rPr>
          <w:rFonts w:ascii="Times New Roman" w:hAnsi="Times New Roman" w:cs="Times New Roman"/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 wp14:anchorId="279B2F4A" wp14:editId="0772048D">
            <wp:simplePos x="0" y="0"/>
            <wp:positionH relativeFrom="column">
              <wp:posOffset>20232360</wp:posOffset>
            </wp:positionH>
            <wp:positionV relativeFrom="paragraph">
              <wp:posOffset>388800</wp:posOffset>
            </wp:positionV>
            <wp:extent cx="4448880" cy="8412480"/>
            <wp:effectExtent l="0" t="0" r="8820" b="7620"/>
            <wp:wrapNone/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880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169AE">
        <w:rPr>
          <w:rFonts w:ascii="Times New Roman" w:hAnsi="Times New Roman" w:cs="Times New Roman"/>
        </w:rPr>
        <w:t>Ton souffle s'éteint au levant</w:t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169AE">
        <w:rPr>
          <w:rFonts w:ascii="Times New Roman" w:hAnsi="Times New Roman" w:cs="Times New Roman"/>
        </w:rPr>
        <w:t>Tu rodes sous le feu battant</w:t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169AE">
        <w:rPr>
          <w:rFonts w:ascii="Times New Roman" w:hAnsi="Times New Roman" w:cs="Times New Roman"/>
        </w:rPr>
        <w:t xml:space="preserve">Sans peur d'y mourir fièrement </w:t>
      </w:r>
      <w:r w:rsidRPr="005169AE">
        <w:rPr>
          <w:rFonts w:ascii="Times New Roman" w:hAnsi="Times New Roman" w:cs="Times New Roman"/>
        </w:rPr>
        <w:br/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169AE">
        <w:rPr>
          <w:rFonts w:ascii="Times New Roman" w:hAnsi="Times New Roman" w:cs="Times New Roman"/>
        </w:rPr>
        <w:t>Les tiens s'engouffrent</w:t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169AE">
        <w:rPr>
          <w:rFonts w:ascii="Times New Roman" w:hAnsi="Times New Roman" w:cs="Times New Roman"/>
        </w:rPr>
        <w:t>Dans leur chagrin</w:t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169AE">
        <w:rPr>
          <w:rFonts w:ascii="Times New Roman" w:hAnsi="Times New Roman" w:cs="Times New Roman"/>
        </w:rPr>
        <w:t>La Corrèze pleure son enfant</w:t>
      </w:r>
      <w:r w:rsidRPr="005169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169AE">
        <w:rPr>
          <w:rFonts w:ascii="Times New Roman" w:hAnsi="Times New Roman" w:cs="Times New Roman"/>
        </w:rPr>
        <w:t>Vaillant Gendarme</w:t>
      </w:r>
      <w:r>
        <w:rPr>
          <w:rFonts w:ascii="Times New Roman" w:hAnsi="Times New Roman" w:cs="Times New Roman"/>
        </w:rPr>
        <w:t xml:space="preserve"> </w:t>
      </w:r>
    </w:p>
    <w:p w:rsidR="005169AE" w:rsidRPr="005169AE" w:rsidRDefault="002F181F" w:rsidP="005169A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5169AE" w:rsidRPr="005169AE">
        <w:rPr>
          <w:rFonts w:ascii="Times New Roman" w:hAnsi="Times New Roman" w:cs="Times New Roman"/>
        </w:rPr>
        <w:t>Cavalier</w:t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 </w:t>
      </w:r>
      <w:r w:rsidR="005169AE" w:rsidRPr="005169AE">
        <w:rPr>
          <w:rFonts w:ascii="Times New Roman" w:hAnsi="Times New Roman" w:cs="Times New Roman"/>
        </w:rPr>
        <w:t xml:space="preserve">Tes valeurs nous seront inculquées </w:t>
      </w:r>
      <w:r w:rsidR="005169AE" w:rsidRPr="005169AE">
        <w:rPr>
          <w:rFonts w:ascii="Times New Roman" w:hAnsi="Times New Roman" w:cs="Times New Roman"/>
        </w:rPr>
        <w:br/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  </w:t>
      </w:r>
      <w:r w:rsidR="005169AE" w:rsidRPr="005169AE">
        <w:rPr>
          <w:rFonts w:ascii="Times New Roman" w:hAnsi="Times New Roman" w:cs="Times New Roman"/>
        </w:rPr>
        <w:t>Auprès des vôtres comme au front</w:t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  </w:t>
      </w:r>
      <w:r w:rsidR="005169AE" w:rsidRPr="005169AE">
        <w:rPr>
          <w:rFonts w:ascii="Times New Roman" w:hAnsi="Times New Roman" w:cs="Times New Roman"/>
        </w:rPr>
        <w:t>Par votre courage dominant</w:t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  </w:t>
      </w:r>
      <w:r w:rsidR="005169AE" w:rsidRPr="005169AE">
        <w:rPr>
          <w:rFonts w:ascii="Times New Roman" w:hAnsi="Times New Roman" w:cs="Times New Roman"/>
        </w:rPr>
        <w:t>Vaillant de cœur, les traditions</w:t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  </w:t>
      </w:r>
      <w:r w:rsidR="005169AE" w:rsidRPr="005169AE">
        <w:rPr>
          <w:rFonts w:ascii="Times New Roman" w:hAnsi="Times New Roman" w:cs="Times New Roman"/>
        </w:rPr>
        <w:t xml:space="preserve">Guide le glaive France en avant ! </w:t>
      </w:r>
      <w:r w:rsidR="005169AE" w:rsidRPr="005169AE">
        <w:rPr>
          <w:rFonts w:ascii="Times New Roman" w:hAnsi="Times New Roman" w:cs="Times New Roman"/>
        </w:rPr>
        <w:br/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 </w:t>
      </w:r>
      <w:r w:rsidR="005169AE" w:rsidRPr="005169AE">
        <w:rPr>
          <w:rFonts w:ascii="Times New Roman" w:hAnsi="Times New Roman" w:cs="Times New Roman"/>
        </w:rPr>
        <w:t>Tambours battants, grondent les canons</w:t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 </w:t>
      </w:r>
      <w:r w:rsidR="005169AE" w:rsidRPr="005169AE">
        <w:rPr>
          <w:rFonts w:ascii="Times New Roman" w:hAnsi="Times New Roman" w:cs="Times New Roman"/>
        </w:rPr>
        <w:t>Que ce chant toujours porte ton nom</w:t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 </w:t>
      </w:r>
      <w:r w:rsidR="005169AE" w:rsidRPr="005169AE">
        <w:rPr>
          <w:rFonts w:ascii="Times New Roman" w:hAnsi="Times New Roman" w:cs="Times New Roman"/>
        </w:rPr>
        <w:t xml:space="preserve">Portant la gloire de notre Ancien </w:t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 </w:t>
      </w:r>
      <w:r w:rsidR="005169AE" w:rsidRPr="005169AE">
        <w:rPr>
          <w:rFonts w:ascii="Times New Roman" w:hAnsi="Times New Roman" w:cs="Times New Roman"/>
        </w:rPr>
        <w:t>Au sein de notre : promotion</w:t>
      </w:r>
      <w:r w:rsidR="005169AE" w:rsidRPr="005169AE">
        <w:rPr>
          <w:rFonts w:ascii="Times New Roman" w:hAnsi="Times New Roman" w:cs="Times New Roman"/>
        </w:rPr>
        <w:br/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</w:t>
      </w:r>
      <w:r w:rsidR="005169AE" w:rsidRPr="005169AE">
        <w:rPr>
          <w:rFonts w:ascii="Times New Roman" w:hAnsi="Times New Roman" w:cs="Times New Roman"/>
        </w:rPr>
        <w:t xml:space="preserve">Tombé là-bas, sauvant l'enfant </w:t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</w:t>
      </w:r>
      <w:r w:rsidR="005169AE" w:rsidRPr="005169AE">
        <w:rPr>
          <w:rFonts w:ascii="Times New Roman" w:hAnsi="Times New Roman" w:cs="Times New Roman"/>
        </w:rPr>
        <w:t>Ton souffle s'éteint au levant</w:t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</w:t>
      </w:r>
      <w:r w:rsidR="005169AE" w:rsidRPr="005169AE">
        <w:rPr>
          <w:rFonts w:ascii="Times New Roman" w:hAnsi="Times New Roman" w:cs="Times New Roman"/>
        </w:rPr>
        <w:t>Tu rodes sous le feu battant</w:t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</w:t>
      </w:r>
      <w:r w:rsidR="005169AE" w:rsidRPr="005169AE">
        <w:rPr>
          <w:rFonts w:ascii="Times New Roman" w:hAnsi="Times New Roman" w:cs="Times New Roman"/>
        </w:rPr>
        <w:t xml:space="preserve">Sans peur d'y mourir fièrement </w:t>
      </w:r>
      <w:r w:rsidR="005169AE" w:rsidRPr="005169AE">
        <w:rPr>
          <w:rFonts w:ascii="Times New Roman" w:hAnsi="Times New Roman" w:cs="Times New Roman"/>
        </w:rPr>
        <w:br/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</w:t>
      </w:r>
      <w:r w:rsidR="005169AE" w:rsidRPr="005169AE">
        <w:rPr>
          <w:rFonts w:ascii="Times New Roman" w:hAnsi="Times New Roman" w:cs="Times New Roman"/>
        </w:rPr>
        <w:t>Les tiens s'engouffrent</w:t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</w:t>
      </w:r>
      <w:r w:rsidR="005169AE" w:rsidRPr="005169AE">
        <w:rPr>
          <w:rFonts w:ascii="Times New Roman" w:hAnsi="Times New Roman" w:cs="Times New Roman"/>
        </w:rPr>
        <w:t>Dans leur chagrin</w:t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</w:t>
      </w:r>
      <w:r w:rsidR="005169AE" w:rsidRPr="005169AE">
        <w:rPr>
          <w:rFonts w:ascii="Times New Roman" w:hAnsi="Times New Roman" w:cs="Times New Roman"/>
        </w:rPr>
        <w:t>La Corrèze pleure son enfant</w:t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</w:t>
      </w:r>
      <w:r w:rsidR="005169AE" w:rsidRPr="005169AE">
        <w:rPr>
          <w:rFonts w:ascii="Times New Roman" w:hAnsi="Times New Roman" w:cs="Times New Roman"/>
        </w:rPr>
        <w:t>Vaillant Gendarme</w:t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 </w:t>
      </w:r>
      <w:r w:rsidR="005169AE" w:rsidRPr="005169AE">
        <w:rPr>
          <w:rFonts w:ascii="Times New Roman" w:hAnsi="Times New Roman" w:cs="Times New Roman"/>
        </w:rPr>
        <w:t>Cavalier</w:t>
      </w:r>
      <w:r w:rsidR="005169AE" w:rsidRPr="005169AE">
        <w:rPr>
          <w:rFonts w:ascii="Times New Roman" w:hAnsi="Times New Roman" w:cs="Times New Roman"/>
        </w:rPr>
        <w:br/>
      </w:r>
      <w:r w:rsidR="005169AE">
        <w:rPr>
          <w:rFonts w:ascii="Times New Roman" w:hAnsi="Times New Roman" w:cs="Times New Roman"/>
        </w:rPr>
        <w:t xml:space="preserve">                                               </w:t>
      </w:r>
      <w:r w:rsidR="005169AE" w:rsidRPr="005169AE">
        <w:rPr>
          <w:rFonts w:ascii="Times New Roman" w:hAnsi="Times New Roman" w:cs="Times New Roman"/>
        </w:rPr>
        <w:t>Tes valeurs nous seront inculquées</w:t>
      </w:r>
    </w:p>
    <w:sectPr w:rsidR="005169AE" w:rsidRPr="005169AE" w:rsidSect="005169AE">
      <w:pgSz w:w="11906" w:h="16838"/>
      <w:pgMar w:top="284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AE"/>
    <w:rsid w:val="002F181F"/>
    <w:rsid w:val="005169AE"/>
    <w:rsid w:val="005F6122"/>
    <w:rsid w:val="00AB11DE"/>
    <w:rsid w:val="00D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92A3"/>
  <w15:chartTrackingRefBased/>
  <w15:docId w15:val="{AE4F32B7-EFC0-4C71-8C4C-CCD1643A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169A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2023-09-01T12:03:00Z</dcterms:created>
  <dcterms:modified xsi:type="dcterms:W3CDTF">2023-09-01T12:38:00Z</dcterms:modified>
</cp:coreProperties>
</file>